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776DFE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FE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776DFE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FE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776DFE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741" w:rsidRPr="00776DFE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4660B2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Пән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қорытынды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емтихан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</w:p>
    <w:p w:rsidR="003F2741" w:rsidRPr="004660B2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="005435D7" w:rsidRPr="004660B2">
        <w:rPr>
          <w:rFonts w:ascii="Times New Roman" w:hAnsi="Times New Roman" w:cs="Times New Roman"/>
          <w:b/>
          <w:bCs/>
          <w:sz w:val="24"/>
          <w:szCs w:val="24"/>
        </w:rPr>
        <w:t>PGBIYa</w:t>
      </w:r>
      <w:proofErr w:type="spellEnd"/>
      <w:r w:rsidR="005435D7" w:rsidRPr="004660B2">
        <w:rPr>
          <w:rFonts w:ascii="Times New Roman" w:hAnsi="Times New Roman" w:cs="Times New Roman"/>
          <w:b/>
          <w:bCs/>
          <w:sz w:val="24"/>
          <w:szCs w:val="24"/>
          <w:lang w:val="ru-RU"/>
        </w:rPr>
        <w:t>1202</w:t>
      </w:r>
      <w:r w:rsidR="00AC5209" w:rsidRPr="004660B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5435D7" w:rsidRPr="004660B2">
        <w:rPr>
          <w:rFonts w:ascii="Times New Roman" w:eastAsiaTheme="minorHAnsi" w:hAnsi="Times New Roman" w:cs="Times New Roman"/>
          <w:b/>
          <w:sz w:val="24"/>
          <w:szCs w:val="24"/>
          <w:lang w:val="kk-KZ"/>
        </w:rPr>
        <w:t>Базалық шет тілінің пратикалық граматикасы</w:t>
      </w:r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F2741" w:rsidRPr="004660B2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Мамандық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білім</w:t>
      </w:r>
      <w:proofErr w:type="spellEnd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беру </w:t>
      </w:r>
      <w:proofErr w:type="spellStart"/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</w:p>
    <w:p w:rsidR="003F2741" w:rsidRPr="004660B2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4660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5B021016</w:t>
      </w:r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466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Шетел</w:t>
      </w:r>
      <w:proofErr w:type="spellEnd"/>
      <w:r w:rsidRPr="00466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660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филологиясы</w:t>
      </w:r>
      <w:proofErr w:type="spellEnd"/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E2381" w:rsidRPr="004660B2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курс, </w:t>
      </w:r>
      <w:r w:rsidRPr="004660B2">
        <w:rPr>
          <w:rFonts w:ascii="Times New Roman" w:hAnsi="Times New Roman" w:cs="Times New Roman"/>
          <w:b/>
          <w:sz w:val="24"/>
          <w:szCs w:val="24"/>
          <w:lang w:val="ru-RU"/>
        </w:rPr>
        <w:t>қ</w:t>
      </w:r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gramStart"/>
      <w:r w:rsidR="00B0146A" w:rsidRPr="004660B2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146A" w:rsidRPr="004660B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proofErr w:type="gramEnd"/>
      <w:r w:rsidR="00B0146A"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>күзгі</w:t>
      </w:r>
      <w:proofErr w:type="spellEnd"/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семестр 2020-2021 </w:t>
      </w:r>
      <w:proofErr w:type="spellStart"/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>оқу</w:t>
      </w:r>
      <w:proofErr w:type="spellEnd"/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F2741" w:rsidRPr="004660B2">
        <w:rPr>
          <w:rFonts w:ascii="Times New Roman" w:hAnsi="Times New Roman" w:cs="Times New Roman"/>
          <w:b/>
          <w:sz w:val="24"/>
          <w:szCs w:val="24"/>
          <w:lang w:val="ru-RU"/>
        </w:rPr>
        <w:t>жылы</w:t>
      </w:r>
      <w:bookmarkStart w:id="0" w:name="_GoBack"/>
      <w:bookmarkEnd w:id="0"/>
      <w:proofErr w:type="spellEnd"/>
    </w:p>
    <w:p w:rsidR="001D4F8A" w:rsidRPr="00776DFE" w:rsidRDefault="001D4F8A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Pr="00776DFE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  <w:r w:rsidR="00D908E2" w:rsidRPr="00776DFE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B235AB" w:rsidRPr="00776DFE" w:rsidRDefault="00B235AB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76DFE">
        <w:rPr>
          <w:rFonts w:ascii="Times New Roman" w:eastAsia="宋体" w:hAnsi="Times New Roman" w:cs="Times New Roman"/>
          <w:sz w:val="20"/>
          <w:szCs w:val="20"/>
          <w:lang w:val="kk-KZ"/>
        </w:rPr>
        <w:t>他去上海了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Фонетика.  Лексика.Грамматика.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情态补语；助词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“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了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；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100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到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10000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的称数法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动词的重叠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B235AB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我把这事忘了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Фонетика.Грамматика. 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简单趋向补语；时量补语；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“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把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字句</w:t>
      </w:r>
    </w:p>
    <w:p w:rsidR="005A383A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这件旗袍比那件漂亮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Фонетика.  Лексика Грамматика. “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的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字短语；用介词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“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比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表示比较；数量补语</w:t>
      </w:r>
    </w:p>
    <w:p w:rsidR="005A383A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我听懂了，可是记错了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Фонетика.Лексика.Грамматика.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结果补语；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“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把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字句；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“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是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字句</w:t>
      </w:r>
    </w:p>
    <w:p w:rsidR="005A383A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Көмекші сөздертуралы жалпы түсінік.</w:t>
      </w:r>
      <w:r w:rsidRPr="00776DFE">
        <w:rPr>
          <w:rFonts w:ascii="Times New Roman" w:eastAsia="宋体" w:hAnsi="Times New Roman" w:cs="Times New Roman"/>
          <w:sz w:val="20"/>
          <w:szCs w:val="20"/>
          <w:lang w:val="kk-KZ"/>
        </w:rPr>
        <w:t>介词</w:t>
      </w:r>
    </w:p>
    <w:p w:rsidR="005A383A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bCs/>
          <w:sz w:val="20"/>
          <w:szCs w:val="20"/>
          <w:lang w:val="kk-KZ"/>
        </w:rPr>
        <w:t>过新年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Фонетика.</w:t>
      </w:r>
      <w:r w:rsidRPr="00776DF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Грамматика. </w:t>
      </w:r>
      <w:r w:rsidRPr="00776DFE">
        <w:rPr>
          <w:rFonts w:ascii="Times New Roman" w:hAnsi="Times New Roman" w:cs="Times New Roman"/>
          <w:bCs/>
          <w:sz w:val="20"/>
          <w:szCs w:val="20"/>
          <w:lang w:val="kk-KZ"/>
        </w:rPr>
        <w:t>汉语句子的六种基本成份；动词谓语句</w:t>
      </w:r>
    </w:p>
    <w:p w:rsidR="005A383A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我们的队员是从不同的国家来的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 Фонетика.  Лексика.</w:t>
      </w:r>
      <w:r w:rsidRPr="00776DFE">
        <w:rPr>
          <w:rFonts w:ascii="Times New Roman" w:hAnsi="Times New Roman" w:cs="Times New Roman"/>
        </w:rPr>
        <w:t xml:space="preserve">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Грамматика. “</w:t>
      </w:r>
      <w:r w:rsidRPr="00776DFE">
        <w:rPr>
          <w:rFonts w:ascii="Times New Roman" w:eastAsia="宋体" w:hAnsi="Times New Roman" w:cs="Times New Roman"/>
          <w:sz w:val="20"/>
          <w:szCs w:val="20"/>
          <w:lang w:val="kk-KZ"/>
        </w:rPr>
        <w:t>是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``````</w:t>
      </w:r>
      <w:r w:rsidRPr="00776DFE">
        <w:rPr>
          <w:rFonts w:ascii="Times New Roman" w:eastAsia="宋体" w:hAnsi="Times New Roman" w:cs="Times New Roman"/>
          <w:sz w:val="20"/>
          <w:szCs w:val="20"/>
          <w:lang w:val="kk-KZ"/>
        </w:rPr>
        <w:t>的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”</w:t>
      </w:r>
      <w:r w:rsidRPr="00776DFE">
        <w:rPr>
          <w:rFonts w:ascii="Times New Roman" w:eastAsia="宋体" w:hAnsi="Times New Roman" w:cs="Times New Roman"/>
          <w:sz w:val="20"/>
          <w:szCs w:val="20"/>
          <w:lang w:val="kk-KZ"/>
        </w:rPr>
        <w:t>句；方位词；表示存在的句子</w:t>
      </w:r>
    </w:p>
    <w:p w:rsidR="005A383A" w:rsidRPr="00776DFE" w:rsidRDefault="005A383A" w:rsidP="00B235AB">
      <w:pPr>
        <w:pStyle w:val="a3"/>
        <w:numPr>
          <w:ilvl w:val="0"/>
          <w:numId w:val="3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你看过越剧没有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 Фонетика.  Лексика. Грамматика.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动作即将发生；复合趋向补语</w:t>
      </w:r>
    </w:p>
    <w:p w:rsidR="00DD2009" w:rsidRPr="00776DFE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Pr="00776DFE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DFE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776DFE" w:rsidRPr="00776DFE" w:rsidRDefault="00776DFE" w:rsidP="00776DFE">
      <w:pPr>
        <w:widowControl/>
        <w:numPr>
          <w:ilvl w:val="0"/>
          <w:numId w:val="4"/>
        </w:numPr>
        <w:tabs>
          <w:tab w:val="left" w:pos="993"/>
        </w:tabs>
        <w:rPr>
          <w:rFonts w:ascii="Times New Roman" w:hAnsi="Times New Roman" w:cs="Times New Roman"/>
          <w:sz w:val="20"/>
          <w:szCs w:val="20"/>
          <w:lang w:val="kk-KZ" w:bidi="kok-IN"/>
        </w:rPr>
      </w:pPr>
      <w:r w:rsidRPr="00776DFE">
        <w:rPr>
          <w:rFonts w:ascii="Times New Roman" w:hAnsi="Times New Roman" w:cs="Times New Roman"/>
          <w:sz w:val="20"/>
          <w:szCs w:val="20"/>
          <w:lang w:val="kk-KZ" w:bidi="kok-IN"/>
        </w:rPr>
        <w:t>Абдырақын Н. Қазіргі қытай тілінің грамматикасы. Алматы</w:t>
      </w:r>
      <w:r w:rsidRPr="00776DFE">
        <w:rPr>
          <w:rFonts w:ascii="Times New Roman" w:hAnsi="Times New Roman" w:cs="Times New Roman"/>
          <w:sz w:val="20"/>
          <w:szCs w:val="20"/>
          <w:lang w:val="ru-RU" w:bidi="kok-IN"/>
        </w:rPr>
        <w:t>:</w:t>
      </w:r>
      <w:r w:rsidRPr="00776DFE">
        <w:rPr>
          <w:rFonts w:ascii="Times New Roman" w:hAnsi="Times New Roman" w:cs="Times New Roman"/>
          <w:sz w:val="20"/>
          <w:szCs w:val="20"/>
          <w:lang w:val="kk-KZ" w:bidi="kok-IN"/>
        </w:rPr>
        <w:t xml:space="preserve"> «Қазақ университеті», </w:t>
      </w:r>
      <w:r w:rsidRPr="00776DFE">
        <w:rPr>
          <w:rFonts w:ascii="Times New Roman" w:hAnsi="Times New Roman" w:cs="Times New Roman"/>
          <w:sz w:val="20"/>
          <w:szCs w:val="20"/>
          <w:lang w:val="ru-RU" w:bidi="kok-IN"/>
        </w:rPr>
        <w:t xml:space="preserve">2015 </w:t>
      </w:r>
    </w:p>
    <w:p w:rsidR="00776DFE" w:rsidRPr="00776DFE" w:rsidRDefault="00776DFE" w:rsidP="00776DFE">
      <w:pPr>
        <w:pStyle w:val="a6"/>
        <w:numPr>
          <w:ilvl w:val="0"/>
          <w:numId w:val="4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proofErr w:type="spellStart"/>
      <w:r w:rsidRPr="00776DFE">
        <w:rPr>
          <w:rFonts w:eastAsiaTheme="minorEastAsia"/>
          <w:sz w:val="20"/>
          <w:szCs w:val="20"/>
          <w:lang w:eastAsia="zh-CN"/>
        </w:rPr>
        <w:t>Курдюмов</w:t>
      </w:r>
      <w:proofErr w:type="spellEnd"/>
      <w:r w:rsidRPr="00776DFE">
        <w:rPr>
          <w:rFonts w:eastAsiaTheme="minorEastAsia"/>
          <w:sz w:val="20"/>
          <w:szCs w:val="20"/>
          <w:lang w:eastAsia="zh-CN"/>
        </w:rPr>
        <w:t xml:space="preserve"> В.А. Курс китайского языка: Теоретическая грамматика: Цитадель, 2015 </w:t>
      </w:r>
    </w:p>
    <w:p w:rsidR="00776DFE" w:rsidRPr="00776DFE" w:rsidRDefault="00776DFE" w:rsidP="00776DFE">
      <w:pPr>
        <w:pStyle w:val="a6"/>
        <w:numPr>
          <w:ilvl w:val="0"/>
          <w:numId w:val="4"/>
        </w:numPr>
        <w:tabs>
          <w:tab w:val="left" w:pos="993"/>
        </w:tabs>
        <w:spacing w:after="0"/>
        <w:jc w:val="both"/>
        <w:rPr>
          <w:sz w:val="20"/>
          <w:szCs w:val="20"/>
          <w:lang w:val="kk-KZ"/>
        </w:rPr>
      </w:pPr>
      <w:r w:rsidRPr="00776DFE">
        <w:rPr>
          <w:sz w:val="20"/>
          <w:szCs w:val="20"/>
          <w:lang w:val="kk-KZ"/>
        </w:rPr>
        <w:t xml:space="preserve">Горелов В.И. Теоретическая грамматика китайского языка . – М.: Прсвещение, </w:t>
      </w:r>
      <w:r w:rsidRPr="00776DFE">
        <w:rPr>
          <w:rFonts w:eastAsiaTheme="minorEastAsia"/>
          <w:sz w:val="20"/>
          <w:szCs w:val="20"/>
          <w:lang w:val="kk-KZ" w:eastAsia="zh-CN"/>
        </w:rPr>
        <w:t>2017</w:t>
      </w:r>
    </w:p>
    <w:p w:rsidR="00776DFE" w:rsidRPr="00776DFE" w:rsidRDefault="00776DFE" w:rsidP="00776DFE">
      <w:pPr>
        <w:pStyle w:val="a6"/>
        <w:numPr>
          <w:ilvl w:val="0"/>
          <w:numId w:val="4"/>
        </w:numPr>
        <w:tabs>
          <w:tab w:val="left" w:pos="993"/>
        </w:tabs>
        <w:spacing w:after="0"/>
        <w:jc w:val="both"/>
        <w:rPr>
          <w:sz w:val="20"/>
          <w:szCs w:val="20"/>
        </w:rPr>
      </w:pPr>
      <w:r w:rsidRPr="00776DFE">
        <w:rPr>
          <w:sz w:val="20"/>
          <w:szCs w:val="20"/>
          <w:lang w:val="kk-KZ"/>
        </w:rPr>
        <w:t>О.М.Готлиб. Практическая г</w:t>
      </w:r>
      <w:proofErr w:type="spellStart"/>
      <w:r w:rsidRPr="00776DFE">
        <w:rPr>
          <w:sz w:val="20"/>
          <w:szCs w:val="20"/>
        </w:rPr>
        <w:t>рамматика</w:t>
      </w:r>
      <w:proofErr w:type="spellEnd"/>
      <w:r w:rsidRPr="00776DFE">
        <w:rPr>
          <w:sz w:val="20"/>
          <w:szCs w:val="20"/>
        </w:rPr>
        <w:t xml:space="preserve"> современного китайского языка. М - 2002</w:t>
      </w:r>
    </w:p>
    <w:p w:rsidR="00776DFE" w:rsidRPr="00776DFE" w:rsidRDefault="00776DFE" w:rsidP="00776DFE">
      <w:pPr>
        <w:pStyle w:val="a3"/>
        <w:widowControl/>
        <w:numPr>
          <w:ilvl w:val="0"/>
          <w:numId w:val="4"/>
        </w:numPr>
        <w:ind w:firstLineChars="0"/>
        <w:contextualSpacing/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新</w:t>
      </w:r>
      <w:r w:rsidRPr="00776DF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HSK</w:t>
      </w:r>
      <w:r w:rsidRPr="00776DF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速成强化教程三级，王海峰，陈莉，路云编著，北京语言大学出版社</w:t>
      </w:r>
    </w:p>
    <w:p w:rsidR="001D4F8A" w:rsidRPr="00776DFE" w:rsidRDefault="00776DFE" w:rsidP="00776D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对外汉语教学语法释疑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例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彭小川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，李守级，王红著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北京语言大学出版社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,2018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年。</w:t>
      </w:r>
    </w:p>
    <w:p w:rsidR="001D4F8A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6DFE" w:rsidRPr="00776DFE" w:rsidRDefault="00776DFE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6DFE" w:rsidRPr="00776DFE" w:rsidRDefault="00776DFE" w:rsidP="00776DFE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76D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76DFE">
        <w:rPr>
          <w:rFonts w:ascii="Times New Roman" w:hAnsi="Times New Roman" w:cs="Times New Roman"/>
          <w:bCs/>
          <w:sz w:val="20"/>
          <w:szCs w:val="20"/>
          <w:lang w:val="kk-KZ"/>
        </w:rPr>
        <w:t>PGBIYa1202</w:t>
      </w:r>
      <w:r w:rsidRPr="00776D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76DFE">
        <w:rPr>
          <w:rFonts w:ascii="Times New Roman" w:eastAsiaTheme="minorHAnsi" w:hAnsi="Times New Roman" w:cs="Times New Roman"/>
          <w:sz w:val="20"/>
          <w:szCs w:val="20"/>
          <w:lang w:val="kk-KZ"/>
        </w:rPr>
        <w:t>Базалық шет тілінің пратикалық граматикасы</w:t>
      </w:r>
      <w:r w:rsidRPr="00776DFE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D4F8A" w:rsidRPr="00776DFE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776DFE" w:rsidRPr="00776DFE" w:rsidRDefault="00776DFE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1D4F8A" w:rsidRPr="00776DFE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776DFE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776DF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76DFE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776DF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76DFE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776DFE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76DFE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776DFE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776DFE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Pr="00776DFE">
        <w:rPr>
          <w:rFonts w:ascii="Times New Roman" w:hAnsi="Times New Roman" w:cs="Times New Roman"/>
          <w:sz w:val="20"/>
          <w:szCs w:val="20"/>
          <w:lang w:val="kk-KZ"/>
        </w:rPr>
        <w:t>2020 ж</w:t>
      </w:r>
    </w:p>
    <w:p w:rsidR="0038487B" w:rsidRDefault="0038487B" w:rsidP="00DD200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76DFE" w:rsidRPr="00776DFE" w:rsidRDefault="00776DFE" w:rsidP="00DD200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8487B" w:rsidRPr="00776DFE" w:rsidRDefault="0038487B" w:rsidP="0038487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776DFE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38487B" w:rsidRPr="0038487B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9B3350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38487B" w:rsidRDefault="0038487B" w:rsidP="0038487B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</w:p>
    <w:sectPr w:rsidR="0038487B" w:rsidRPr="0038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41FE4"/>
    <w:multiLevelType w:val="hybridMultilevel"/>
    <w:tmpl w:val="8A0A0B70"/>
    <w:lvl w:ilvl="0" w:tplc="DD78DA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E1F54"/>
    <w:rsid w:val="000F05C4"/>
    <w:rsid w:val="001D4F8A"/>
    <w:rsid w:val="0038487B"/>
    <w:rsid w:val="003F2741"/>
    <w:rsid w:val="004660B2"/>
    <w:rsid w:val="005435D7"/>
    <w:rsid w:val="00593B83"/>
    <w:rsid w:val="005A383A"/>
    <w:rsid w:val="00776DFE"/>
    <w:rsid w:val="00837780"/>
    <w:rsid w:val="009B3350"/>
    <w:rsid w:val="00AC5209"/>
    <w:rsid w:val="00B0146A"/>
    <w:rsid w:val="00B235AB"/>
    <w:rsid w:val="00BC2800"/>
    <w:rsid w:val="00D908E2"/>
    <w:rsid w:val="00DD2009"/>
    <w:rsid w:val="00DE2381"/>
    <w:rsid w:val="00DF6990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  <w:style w:type="paragraph" w:styleId="a6">
    <w:name w:val="Body Text"/>
    <w:basedOn w:val="a"/>
    <w:link w:val="a7"/>
    <w:uiPriority w:val="99"/>
    <w:unhideWhenUsed/>
    <w:rsid w:val="00776DFE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776DFE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7DDE-5034-43A2-9720-CA4339C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41</cp:revision>
  <dcterms:created xsi:type="dcterms:W3CDTF">2020-12-01T14:36:00Z</dcterms:created>
  <dcterms:modified xsi:type="dcterms:W3CDTF">2020-12-01T19:48:00Z</dcterms:modified>
</cp:coreProperties>
</file>